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20016A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1E39F5">
              <w:rPr>
                <w:sz w:val="22"/>
                <w:szCs w:val="22"/>
              </w:rPr>
              <w:t>0</w:t>
            </w:r>
            <w:r w:rsidR="0020016A">
              <w:rPr>
                <w:sz w:val="22"/>
                <w:szCs w:val="22"/>
              </w:rPr>
              <w:t>43902</w:t>
            </w:r>
            <w:r>
              <w:rPr>
                <w:sz w:val="22"/>
                <w:szCs w:val="22"/>
              </w:rPr>
              <w:t>:</w:t>
            </w:r>
            <w:r w:rsidR="0020016A">
              <w:rPr>
                <w:sz w:val="22"/>
                <w:szCs w:val="22"/>
              </w:rPr>
              <w:t>670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20016A">
              <w:rPr>
                <w:sz w:val="22"/>
                <w:szCs w:val="22"/>
              </w:rPr>
              <w:t>п. Новоселки, ул. Зеленая</w:t>
            </w:r>
          </w:p>
        </w:tc>
        <w:tc>
          <w:tcPr>
            <w:tcW w:w="1701" w:type="dxa"/>
            <w:vAlign w:val="center"/>
          </w:tcPr>
          <w:p w:rsidR="00486EAB" w:rsidRPr="00A42B79" w:rsidRDefault="0020016A" w:rsidP="00A530B1">
            <w:pPr>
              <w:ind w:right="99"/>
              <w:jc w:val="center"/>
            </w:pPr>
            <w:r>
              <w:t>608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966E1E">
        <w:rPr>
          <w:color w:val="000000"/>
        </w:rPr>
        <w:t>17</w:t>
      </w:r>
      <w:r w:rsidR="0020016A">
        <w:rPr>
          <w:color w:val="000000"/>
        </w:rPr>
        <w:t>.05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2021-03-23T05:10:00Z</cp:lastPrinted>
  <dcterms:created xsi:type="dcterms:W3CDTF">2021-04-12T12:44:00Z</dcterms:created>
  <dcterms:modified xsi:type="dcterms:W3CDTF">2021-04-15T12:04:00Z</dcterms:modified>
</cp:coreProperties>
</file>